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Item 11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Myakka Valley Ranches Improvement Association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Report to Board April 2011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Term Contract Bids Received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Introduction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Bids for Term Contracts were sought by advertisement in Trails n Tales. 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The Bids requested are for (a) drainage &amp; easement maintenance, (b)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saddle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trail maintenance and (c) grass cutting.  The bids received relate to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Term Contracts approved by the Board and are for the Association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, i.e. May 1, 2009 to April 30, 2010.  The closing date for bids was April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1, 2011.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For commercial confidentiality the bidders name is not identified in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report.  The original bids are available for inspection by Board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members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. 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Bids for Drainage &amp; Easement maintenance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The following was received by the due date. 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A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Item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Item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Rate, $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Provide and operate the following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equipment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>: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(a)</w:t>
      </w:r>
      <w:r w:rsidRPr="00E60A70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loader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(b)</w:t>
      </w:r>
      <w:r w:rsidRPr="00E60A70">
        <w:rPr>
          <w:rFonts w:ascii="Courier New" w:eastAsia="Times New Roman" w:hAnsi="Courier New" w:cs="Courier New"/>
          <w:sz w:val="20"/>
          <w:szCs w:val="20"/>
        </w:rPr>
        <w:tab/>
        <w:t>backhoe/excavator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(c)</w:t>
      </w:r>
      <w:r w:rsidRPr="00E60A70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truck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not less than 5 tons,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one skilled operative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60.00 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per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hour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60.00 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per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hour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60.00 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per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hour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Provide one additional laborer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$160.00 per day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Percentage added for obtaining etc. materials:  0%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Insurance cover:  $1million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Bids for Saddle Trail Maintenance</w:t>
      </w:r>
      <w:r w:rsidRPr="00E60A70">
        <w:rPr>
          <w:rFonts w:ascii="Courier New" w:eastAsia="Times New Roman" w:hAnsi="Courier New" w:cs="Courier New"/>
          <w:sz w:val="20"/>
          <w:szCs w:val="20"/>
        </w:rPr>
        <w:tab/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The following were received by the due date.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E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Item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Item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Rate, $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Provide and operate appropriate grass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cutting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mower, including one skilled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operative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$40.00 per hour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lastRenderedPageBreak/>
        <w:t>Provide one additional laborer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$20.00 per hour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3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Trim overhanging tree branches and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dispose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of cuttings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$25.00 per hour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Percentage added for obtaining etc. materials: 10%</w:t>
      </w:r>
      <w:r w:rsidRPr="00E60A70">
        <w:rPr>
          <w:rFonts w:ascii="Courier New" w:eastAsia="Times New Roman" w:hAnsi="Courier New" w:cs="Courier New"/>
          <w:sz w:val="20"/>
          <w:szCs w:val="20"/>
        </w:rPr>
        <w:tab/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Insurance cover $1 million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F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Item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Item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Rate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,$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1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Provide and operate appropriate grass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cutting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mower, including one skilled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operative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$40.00 per hour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Provide one additional laborer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$18.75 per hour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3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Trim overhanging tree branches and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dispose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of cuttings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$24.00 per hour plus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dump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fee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Percentage added for obtaining etc. materials: 5%</w:t>
      </w:r>
      <w:r w:rsidRPr="00E60A70">
        <w:rPr>
          <w:rFonts w:ascii="Courier New" w:eastAsia="Times New Roman" w:hAnsi="Courier New" w:cs="Courier New"/>
          <w:sz w:val="20"/>
          <w:szCs w:val="20"/>
        </w:rPr>
        <w:tab/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Insurance cover: $1million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Bids for grass cutting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The following bids were received by the due date: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J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Site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Sites of grass easement to be cut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owned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by the Association)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Rate per cut, $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Front of sub-Division from SR 72 to archway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together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with area adjacent to and around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gate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house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45.00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Area around bridge at Howard Creek on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Myakka Valley Trail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30.00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3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Park, adjacent to Howard Creek Bridge on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Myakka Valley Trail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4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Park, on north side of Old Ranch Road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across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from lot #166 and adjacent to lots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lastRenderedPageBreak/>
        <w:t>#155 and #156)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5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Drainage area, Old Ranch Road, across from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Lot #71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Site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Sites of grass easements to be cut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privately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owned)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Rate per cut, $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6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Lot # 134 - empty lot, corner of </w:t>
      </w:r>
      <w:proofErr w:type="spellStart"/>
      <w:r w:rsidRPr="00E60A70">
        <w:rPr>
          <w:rFonts w:ascii="Courier New" w:eastAsia="Times New Roman" w:hAnsi="Courier New" w:cs="Courier New"/>
          <w:sz w:val="20"/>
          <w:szCs w:val="20"/>
        </w:rPr>
        <w:t>Sheps</w:t>
      </w:r>
      <w:proofErr w:type="spell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Island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Road and Old Ranch Road (Approximately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1750 feet frontage)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7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Lot #246 - empty lot (across road from lot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#135) (Approximately 700 feet frontage)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20.00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Insurance cover: $ 1 million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K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Site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Sites of grass easement to be cut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owned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by the Association)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Rate per cut, $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Front of sub-Division from SR 72 to archway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together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with area adjacent to and around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gate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house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60.00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Area around bridge at Howard Creek on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Myakka Valley Trail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3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Park, adjacent to Howard Creek Bridge on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Myakka Valley Trail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4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Park, on north side of Old Ranch Road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across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from lot #166 and adjacent to lots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#155 and #156)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5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Drainage area, Old Ranch Road, across from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Lot #71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Site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Sites of grass easements to be cut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privately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owned)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lastRenderedPageBreak/>
        <w:t>Rate per cut, $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6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Lot # 134 - empty lot, corner of </w:t>
      </w:r>
      <w:proofErr w:type="spellStart"/>
      <w:r w:rsidRPr="00E60A70">
        <w:rPr>
          <w:rFonts w:ascii="Courier New" w:eastAsia="Times New Roman" w:hAnsi="Courier New" w:cs="Courier New"/>
          <w:sz w:val="20"/>
          <w:szCs w:val="20"/>
        </w:rPr>
        <w:t>Sheps</w:t>
      </w:r>
      <w:proofErr w:type="spell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Island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Road and Old Ranch Road (Approximately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1750 feet frontage)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45.00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7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Lot #246 - empty lot (across road from lot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#135) (Approximately 700 feet frontage)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Insurance cover: $1 million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L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Site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Sites of grass easement to be cut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owned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by the Association)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Rate per cut, $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Front of sub-Division from SR 72 to archway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together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with area adjacent to and around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gate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house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72.20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Area around bridge at Howard Creek on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Myakka Valley Trail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34.50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3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Park, adjacent to Howard Creek Bridge on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Myakka Valley Trail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28.60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4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Park, on north side of Old Ranch Road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across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from lot #166 and adjacent to lots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#155 and #156)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23.80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5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Drainage area, Old Ranch Road, across from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Lot #71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23.20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Site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number</w:t>
      </w:r>
      <w:proofErr w:type="gramEnd"/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Sites of grass easements to be cut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privately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owned)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Rate per cut, $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6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Lot # 134 - empty lot, corner of </w:t>
      </w:r>
      <w:proofErr w:type="spellStart"/>
      <w:r w:rsidRPr="00E60A70">
        <w:rPr>
          <w:rFonts w:ascii="Courier New" w:eastAsia="Times New Roman" w:hAnsi="Courier New" w:cs="Courier New"/>
          <w:sz w:val="20"/>
          <w:szCs w:val="20"/>
        </w:rPr>
        <w:t>Sheps</w:t>
      </w:r>
      <w:proofErr w:type="spell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Island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Road and Old Ranch Road (Approximately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1750 feet frontage)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48.70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7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Lot #246 - empty lot (across road from lot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#135) (Approximately 700 feet frontage)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19.40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lastRenderedPageBreak/>
        <w:t>Insurance cover: $1 million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Analysis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All the bidders live in the Valley so there can be no qualitative difference in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terms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of local knowledge.  Similarly, all are experienced, offer the required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level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of insurance and so no distinction can be made between them on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these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grounds either.  So the analysis of the best offer is based solely on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rates offered.  Note: the contract documents define a day as 8 hours.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Drainage &amp; easement maintenance.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 A reasonable assumption is that we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might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order 8 days using all equipment simultaneously, 6 days with an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additional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laborer and $1,000.00 of materials.  On this basis: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A will cost us a total of $12,480.00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This is an increase in cost of nearly 19% compared with last year.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Bid </w:t>
      </w: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offers acceptable value for money.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Saddle trail maintenance.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 A reasonable assumption is that we might order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5 days of cutting, 2 days of tree clearance and 4 days with an additional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laborer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, with $500 of materials.  On this basis (excluding payment for the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materials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themselves and dump fees):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E will cost us a total of $2690.00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F will cost us a total of $2617.00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Bid F offers the best </w:t>
      </w:r>
      <w:proofErr w:type="spellStart"/>
      <w:r w:rsidRPr="00E60A70">
        <w:rPr>
          <w:rFonts w:ascii="Courier New" w:eastAsia="Times New Roman" w:hAnsi="Courier New" w:cs="Courier New"/>
          <w:sz w:val="20"/>
          <w:szCs w:val="20"/>
        </w:rPr>
        <w:t>vale</w:t>
      </w:r>
      <w:proofErr w:type="spell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for money.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Grass Cutting.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 The total cost of one cut of each of the 7 sites is: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J will cost us $185.00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K will cost us $210.00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Bid L will cost us $250.40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Bid J offers the best value for money.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Contractors who submitted bids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The following submitted bids for either or both contracts: (in random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>)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1.</w:t>
      </w:r>
      <w:r w:rsidRPr="00E60A70">
        <w:rPr>
          <w:rFonts w:ascii="Courier New" w:eastAsia="Times New Roman" w:hAnsi="Courier New" w:cs="Courier New"/>
          <w:sz w:val="20"/>
          <w:szCs w:val="20"/>
        </w:rPr>
        <w:tab/>
        <w:t>James Ground Works Inc.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2.</w:t>
      </w:r>
      <w:r w:rsidRPr="00E60A70">
        <w:rPr>
          <w:rFonts w:ascii="Courier New" w:eastAsia="Times New Roman" w:hAnsi="Courier New" w:cs="Courier New"/>
          <w:sz w:val="20"/>
          <w:szCs w:val="20"/>
        </w:rPr>
        <w:tab/>
        <w:t>Kat-man-do Inc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3.</w:t>
      </w:r>
      <w:r w:rsidRPr="00E60A70">
        <w:rPr>
          <w:rFonts w:ascii="Courier New" w:eastAsia="Times New Roman" w:hAnsi="Courier New" w:cs="Courier New"/>
          <w:sz w:val="20"/>
          <w:szCs w:val="20"/>
        </w:rPr>
        <w:tab/>
        <w:t>Gary Roberts mowing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4.</w:t>
      </w:r>
      <w:r w:rsidRPr="00E60A70">
        <w:rPr>
          <w:rFonts w:ascii="Courier New" w:eastAsia="Times New Roman" w:hAnsi="Courier New" w:cs="Courier New"/>
          <w:sz w:val="20"/>
          <w:szCs w:val="20"/>
        </w:rPr>
        <w:tab/>
        <w:t>Hackney Const. LLC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Recommendations: that the Board accept the lowest cost bids from (</w:t>
      </w:r>
      <w:proofErr w:type="spellStart"/>
      <w:r w:rsidRPr="00E60A70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proofErr w:type="gramStart"/>
      <w:r w:rsidRPr="00E60A70">
        <w:rPr>
          <w:rFonts w:ascii="Courier New" w:eastAsia="Times New Roman" w:hAnsi="Courier New" w:cs="Courier New"/>
          <w:sz w:val="20"/>
          <w:szCs w:val="20"/>
        </w:rPr>
        <w:t>)A</w:t>
      </w:r>
      <w:proofErr w:type="gram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-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Kat-man-do Inc. for Drainage &amp; Easement Maintenance, (ii) F- Roberts &amp;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 xml:space="preserve">Sons Mowing for Saddle Trail Maintenance, and (iii) J - James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E60A70">
        <w:rPr>
          <w:rFonts w:ascii="Courier New" w:eastAsia="Times New Roman" w:hAnsi="Courier New" w:cs="Courier New"/>
          <w:sz w:val="20"/>
          <w:szCs w:val="20"/>
        </w:rPr>
        <w:t>Groundworks</w:t>
      </w:r>
      <w:proofErr w:type="spellEnd"/>
      <w:r w:rsidRPr="00E60A70">
        <w:rPr>
          <w:rFonts w:ascii="Courier New" w:eastAsia="Times New Roman" w:hAnsi="Courier New" w:cs="Courier New"/>
          <w:sz w:val="20"/>
          <w:szCs w:val="20"/>
        </w:rPr>
        <w:t xml:space="preserve"> Inc. for Grass Cutting Term Contracts for the period May 1, </w:t>
      </w:r>
    </w:p>
    <w:p w:rsidR="00E60A70" w:rsidRPr="00E60A70" w:rsidRDefault="00E60A70" w:rsidP="00E6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A70">
        <w:rPr>
          <w:rFonts w:ascii="Courier New" w:eastAsia="Times New Roman" w:hAnsi="Courier New" w:cs="Courier New"/>
          <w:sz w:val="20"/>
          <w:szCs w:val="20"/>
        </w:rPr>
        <w:t>2011 to April 30, 2012.</w:t>
      </w:r>
    </w:p>
    <w:p w:rsidR="00D2747A" w:rsidRDefault="00D2747A"/>
    <w:sectPr w:rsidR="00D2747A" w:rsidSect="00D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0A70"/>
    <w:rsid w:val="005E5B59"/>
    <w:rsid w:val="00D2747A"/>
    <w:rsid w:val="00E6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0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A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5321</Characters>
  <Application>Microsoft Office Word</Application>
  <DocSecurity>0</DocSecurity>
  <Lines>44</Lines>
  <Paragraphs>12</Paragraphs>
  <ScaleCrop>false</ScaleCrop>
  <Company>Sarasota County Government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Sarasota County</dc:creator>
  <cp:keywords/>
  <dc:description/>
  <cp:lastModifiedBy>Sarasota County</cp:lastModifiedBy>
  <cp:revision>1</cp:revision>
  <dcterms:created xsi:type="dcterms:W3CDTF">2012-07-10T19:19:00Z</dcterms:created>
  <dcterms:modified xsi:type="dcterms:W3CDTF">2012-07-10T19:20:00Z</dcterms:modified>
</cp:coreProperties>
</file>